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396" w:rsidRDefault="00000000">
      <w:pPr>
        <w:spacing w:after="189"/>
      </w:pPr>
      <w:r>
        <w:rPr>
          <w:rFonts w:ascii="宋体" w:eastAsia="宋体" w:hAnsi="宋体" w:cs="宋体"/>
          <w:sz w:val="24"/>
        </w:rPr>
        <w:t>附件二</w:t>
      </w:r>
      <w:r>
        <w:rPr>
          <w:b/>
          <w:sz w:val="24"/>
        </w:rPr>
        <w:t xml:space="preserve"> </w:t>
      </w:r>
    </w:p>
    <w:p w:rsidR="005F6396" w:rsidRDefault="00000000">
      <w:pPr>
        <w:pStyle w:val="1"/>
      </w:pPr>
      <w:r>
        <w:t>学部（院、系）本科教务老师邮箱列表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8399" w:type="dxa"/>
        <w:tblInd w:w="118" w:type="dxa"/>
        <w:tblCellMar>
          <w:top w:w="84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600"/>
        <w:gridCol w:w="1462"/>
        <w:gridCol w:w="3337"/>
      </w:tblGrid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培养单位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396" w:rsidRDefault="00000000">
            <w:pPr>
              <w:spacing w:after="0"/>
              <w:ind w:right="5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姓名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396" w:rsidRDefault="00000000">
            <w:pPr>
              <w:spacing w:after="0"/>
              <w:ind w:right="5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email地址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教育学部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D6D74">
              <w:rPr>
                <w:rFonts w:ascii="宋体" w:eastAsia="宋体" w:hAnsi="宋体" w:cs="宋体" w:hint="eastAsia"/>
                <w:sz w:val="24"/>
              </w:rPr>
              <w:t>吴雨桐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yutongwoo@bnu.edu.cn</w:t>
            </w:r>
          </w:p>
        </w:tc>
      </w:tr>
      <w:tr w:rsidR="005F6396" w:rsidTr="00CC6E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5F6396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刘楠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楠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lnn@bnu.edu.cn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文学院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陶群英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taoqy@bnu.edu.cn </w:t>
            </w:r>
          </w:p>
        </w:tc>
      </w:tr>
      <w:tr w:rsidR="005F6396" w:rsidTr="00CC6E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5F6396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李敏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limin@bnu.edu.cn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历史学院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刘瑶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liuyao@bnu.edu.cn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哲学学院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杨慧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yangh123@bnu.edu.cn </w:t>
            </w:r>
          </w:p>
        </w:tc>
      </w:tr>
      <w:tr w:rsidR="007D6D74" w:rsidTr="00CC6E78">
        <w:trPr>
          <w:trHeight w:val="283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D74" w:rsidRDefault="007D6D74" w:rsidP="007D6D74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>马克思主义学院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74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CC6E78">
              <w:rPr>
                <w:rFonts w:ascii="宋体" w:eastAsia="宋体" w:hAnsi="宋体" w:cs="宋体" w:hint="eastAsia"/>
                <w:sz w:val="24"/>
              </w:rPr>
              <w:t>丁姝</w:t>
            </w:r>
            <w:proofErr w:type="gramStart"/>
            <w:r w:rsidRPr="00CC6E78">
              <w:rPr>
                <w:rFonts w:ascii="宋体" w:eastAsia="宋体" w:hAnsi="宋体" w:cs="宋体" w:hint="eastAsia"/>
                <w:sz w:val="24"/>
              </w:rPr>
              <w:t>彧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74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dingshuyu2009@163.com  </w:t>
            </w:r>
          </w:p>
        </w:tc>
      </w:tr>
      <w:tr w:rsidR="007D6D74" w:rsidTr="00CC6E78">
        <w:trPr>
          <w:trHeight w:val="283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74" w:rsidRDefault="007D6D74">
            <w:pPr>
              <w:spacing w:after="0"/>
              <w:ind w:right="1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74" w:rsidRPr="00CC6E78" w:rsidRDefault="007D6D74" w:rsidP="007D6D74">
            <w:pPr>
              <w:spacing w:after="0"/>
              <w:ind w:right="5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CC6E78">
              <w:rPr>
                <w:rFonts w:ascii="宋体" w:eastAsia="宋体" w:hAnsi="宋体" w:cs="宋体" w:hint="eastAsia"/>
                <w:sz w:val="24"/>
              </w:rPr>
              <w:t>刘红梅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74" w:rsidRPr="00CC6E78" w:rsidRDefault="007D6D74" w:rsidP="007D6D74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hongmei110203@126.com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法学院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7D6D74">
              <w:rPr>
                <w:rFonts w:ascii="宋体" w:eastAsia="宋体" w:hAnsi="宋体" w:cs="宋体" w:hint="eastAsia"/>
                <w:sz w:val="24"/>
              </w:rPr>
              <w:t>钟莉莉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11312017179@bnu.edu.cn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经济与工商管理学院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徐星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xuxing@bnu.edu.cn </w:t>
            </w:r>
          </w:p>
        </w:tc>
      </w:tr>
      <w:tr w:rsidR="005F6396" w:rsidTr="00CC6E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5F6396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CC6E78">
              <w:rPr>
                <w:rFonts w:ascii="宋体" w:eastAsia="宋体" w:hAnsi="宋体" w:cs="宋体"/>
                <w:sz w:val="24"/>
              </w:rPr>
              <w:t>杨海佳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yanghaijia@bnu.edu.cn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外国语言文学学院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张力青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zhangliqing@bnu.edu.cn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艺术与传媒学院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曹冬竹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caodongzhu41810108@163.com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数学科学学院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张丽华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zhlhrain@bnu.edu.cn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物理学系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D6D74">
              <w:rPr>
                <w:rFonts w:ascii="宋体" w:eastAsia="宋体" w:hAnsi="宋体" w:cs="宋体" w:hint="eastAsia"/>
                <w:sz w:val="24"/>
              </w:rPr>
              <w:t>汪燕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11312019299@bnu.edu.cn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化学学院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杨秀芳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hxxjw@bnu.edu.cn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天文系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陈</w:t>
            </w:r>
            <w:proofErr w:type="gramStart"/>
            <w:r w:rsidRPr="00CC6E78">
              <w:rPr>
                <w:rFonts w:ascii="宋体" w:eastAsia="宋体" w:hAnsi="宋体" w:cs="宋体"/>
                <w:sz w:val="24"/>
              </w:rPr>
              <w:t>悫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chenque@bnu.edu.cn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地理科学学部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刘静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liujing@bnu.edu.cn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环境学院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7D6D74">
              <w:rPr>
                <w:rFonts w:ascii="宋体" w:eastAsia="宋体" w:hAnsi="宋体" w:cs="宋体" w:hint="eastAsia"/>
                <w:sz w:val="24"/>
              </w:rPr>
              <w:t>李芃</w:t>
            </w:r>
            <w:proofErr w:type="gramStart"/>
            <w:r w:rsidRPr="007D6D74">
              <w:rPr>
                <w:rFonts w:ascii="宋体" w:eastAsia="宋体" w:hAnsi="宋体" w:cs="宋体" w:hint="eastAsia"/>
                <w:sz w:val="24"/>
              </w:rPr>
              <w:t>芃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env-benke@bnu.edu.cn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生命科学学院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王纯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upcls@bnu.edu.cn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人工智能学院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骆路青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luoluqing@bnu.edu.cn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心理学部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崔国芳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psy-benke@bnu.edu.cn </w:t>
            </w:r>
          </w:p>
        </w:tc>
      </w:tr>
      <w:tr w:rsidR="005F6396" w:rsidTr="00CC6E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5F6396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郑晓丽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psy-benji@bnu.edu.cn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体育与运动学院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刘颖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liuying2019@bnu.edu.cn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政府管理学院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王玲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wangling00@bnu.edu.cn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统计学院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李玥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liyue@bnu.edu.cn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新闻传播学院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7D6D74">
              <w:rPr>
                <w:rFonts w:ascii="宋体" w:eastAsia="宋体" w:hAnsi="宋体" w:cs="宋体" w:hint="eastAsia"/>
                <w:sz w:val="24"/>
              </w:rPr>
              <w:t>曾秀芳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7D6D74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xiufang@bnu.edu.cn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社会学院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张利民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 xml:space="preserve">zhanglimin@bnu.edu.cn </w:t>
            </w:r>
          </w:p>
        </w:tc>
      </w:tr>
      <w:tr w:rsidR="005F6396" w:rsidTr="00CC6E78">
        <w:trPr>
          <w:trHeight w:val="2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Default="00000000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汉语文化学院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李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涣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6" w:rsidRPr="00CC6E78" w:rsidRDefault="00000000" w:rsidP="00CC6E78">
            <w:pPr>
              <w:spacing w:after="0"/>
              <w:ind w:right="5"/>
              <w:jc w:val="center"/>
              <w:rPr>
                <w:rFonts w:ascii="宋体" w:eastAsia="宋体" w:hAnsi="宋体" w:cs="宋体"/>
                <w:sz w:val="24"/>
              </w:rPr>
            </w:pPr>
            <w:r w:rsidRPr="00CC6E78">
              <w:rPr>
                <w:rFonts w:ascii="宋体" w:eastAsia="宋体" w:hAnsi="宋体" w:cs="宋体"/>
                <w:sz w:val="24"/>
              </w:rPr>
              <w:t>lihuan@bnu.edu.cn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</w:tbl>
    <w:p w:rsidR="005F6396" w:rsidRPr="00CC6E78" w:rsidRDefault="005F6396">
      <w:pPr>
        <w:spacing w:after="0"/>
        <w:rPr>
          <w:rFonts w:eastAsiaTheme="minorEastAsia" w:hint="eastAsia"/>
        </w:rPr>
      </w:pPr>
    </w:p>
    <w:sectPr w:rsidR="005F6396" w:rsidRPr="00CC6E78">
      <w:pgSz w:w="11906" w:h="16838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96"/>
    <w:rsid w:val="005F6396"/>
    <w:rsid w:val="007D6D74"/>
    <w:rsid w:val="00C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7EA6"/>
  <w15:docId w15:val="{2D2C9372-BF11-404B-B49C-C8ABFE88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88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cp:lastModifiedBy>707132000@qq.com</cp:lastModifiedBy>
  <cp:revision>4</cp:revision>
  <dcterms:created xsi:type="dcterms:W3CDTF">2022-12-07T02:16:00Z</dcterms:created>
  <dcterms:modified xsi:type="dcterms:W3CDTF">2022-12-07T02:18:00Z</dcterms:modified>
</cp:coreProperties>
</file>