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51B3" w14:textId="77777777" w:rsidR="00796A9B" w:rsidRPr="00796A9B" w:rsidRDefault="00796A9B" w:rsidP="00796A9B">
      <w:pPr>
        <w:keepNext/>
        <w:keepLines/>
        <w:tabs>
          <w:tab w:val="center" w:pos="4156"/>
          <w:tab w:val="right" w:pos="8312"/>
        </w:tabs>
        <w:spacing w:before="260" w:after="260" w:line="416" w:lineRule="auto"/>
        <w:jc w:val="center"/>
        <w:outlineLvl w:val="1"/>
        <w:rPr>
          <w:rFonts w:ascii="Calibri Light" w:eastAsia="宋体" w:hAnsi="Calibri Light" w:cs="Times New Roman"/>
          <w:sz w:val="32"/>
        </w:rPr>
      </w:pPr>
      <w:bookmarkStart w:id="0" w:name="_Toc69890355"/>
      <w:r w:rsidRPr="00796A9B">
        <w:rPr>
          <w:rFonts w:ascii="Calibri Light" w:eastAsia="宋体" w:hAnsi="Calibri Light" w:cs="Times New Roman" w:hint="eastAsia"/>
          <w:sz w:val="32"/>
        </w:rPr>
        <w:t>北京师范大学公费师范</w:t>
      </w:r>
      <w:proofErr w:type="gramStart"/>
      <w:r w:rsidRPr="00796A9B">
        <w:rPr>
          <w:rFonts w:ascii="Calibri Light" w:eastAsia="宋体" w:hAnsi="Calibri Light" w:cs="Times New Roman" w:hint="eastAsia"/>
          <w:sz w:val="32"/>
        </w:rPr>
        <w:t>生教育</w:t>
      </w:r>
      <w:proofErr w:type="gramEnd"/>
      <w:r w:rsidRPr="00796A9B">
        <w:rPr>
          <w:rFonts w:ascii="Calibri Light" w:eastAsia="宋体" w:hAnsi="Calibri Light" w:cs="Times New Roman" w:hint="eastAsia"/>
          <w:sz w:val="32"/>
        </w:rPr>
        <w:t>研习报告成绩评定表</w:t>
      </w:r>
      <w:bookmarkEnd w:id="0"/>
    </w:p>
    <w:p w14:paraId="11843418" w14:textId="77777777" w:rsidR="00796A9B" w:rsidRPr="00796A9B" w:rsidRDefault="00796A9B" w:rsidP="00796A9B">
      <w:pPr>
        <w:spacing w:line="240" w:lineRule="exact"/>
        <w:jc w:val="center"/>
        <w:rPr>
          <w:rFonts w:ascii="Calibri" w:eastAsia="宋体" w:hAnsi="Calibri" w:cs="Times New Roman"/>
          <w:szCs w:val="28"/>
        </w:rPr>
      </w:pPr>
    </w:p>
    <w:p w14:paraId="17CF3E0F" w14:textId="77777777" w:rsidR="00796A9B" w:rsidRPr="00796A9B" w:rsidRDefault="00796A9B" w:rsidP="00796A9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796A9B">
        <w:rPr>
          <w:rFonts w:ascii="Calibri" w:eastAsia="宋体" w:hAnsi="Calibri" w:cs="Times New Roman"/>
          <w:b w:val="0"/>
          <w:bCs w:val="0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FF6B" wp14:editId="32F57E71">
                <wp:simplePos x="0" y="0"/>
                <wp:positionH relativeFrom="column">
                  <wp:posOffset>4683125</wp:posOffset>
                </wp:positionH>
                <wp:positionV relativeFrom="paragraph">
                  <wp:posOffset>220980</wp:posOffset>
                </wp:positionV>
                <wp:extent cx="896620" cy="635"/>
                <wp:effectExtent l="6350" t="11430" r="11430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21E9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17.4pt" to="439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"/>
            </w:pict>
          </mc:Fallback>
        </mc:AlternateContent>
      </w:r>
      <w:r w:rsidRPr="00796A9B">
        <w:rPr>
          <w:rFonts w:ascii="Calibri" w:eastAsia="宋体" w:hAnsi="Calibri" w:cs="Times New Roman"/>
          <w:b w:val="0"/>
          <w:bCs w:val="0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09556" wp14:editId="246DC761">
                <wp:simplePos x="0" y="0"/>
                <wp:positionH relativeFrom="column">
                  <wp:posOffset>3294380</wp:posOffset>
                </wp:positionH>
                <wp:positionV relativeFrom="paragraph">
                  <wp:posOffset>229235</wp:posOffset>
                </wp:positionV>
                <wp:extent cx="896620" cy="635"/>
                <wp:effectExtent l="8255" t="10160" r="9525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031E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18.05pt" to="33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"/>
            </w:pict>
          </mc:Fallback>
        </mc:AlternateContent>
      </w:r>
      <w:r w:rsidRPr="00796A9B">
        <w:rPr>
          <w:rFonts w:ascii="Calibri" w:eastAsia="宋体" w:hAnsi="Calibri" w:cs="Times New Roman"/>
          <w:b w:val="0"/>
          <w:bCs w:val="0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6A47D" wp14:editId="2261177E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896620" cy="635"/>
                <wp:effectExtent l="11430" t="5080" r="635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D577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16.15pt" to="216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"/>
            </w:pict>
          </mc:Fallback>
        </mc:AlternateContent>
      </w:r>
      <w:r w:rsidRPr="00796A9B">
        <w:rPr>
          <w:rFonts w:ascii="Calibri" w:eastAsia="宋体" w:hAnsi="Calibri" w:cs="Times New Roman"/>
          <w:b w:val="0"/>
          <w:bCs w:val="0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0C94" wp14:editId="7F222808">
                <wp:simplePos x="0" y="0"/>
                <wp:positionH relativeFrom="column">
                  <wp:posOffset>443230</wp:posOffset>
                </wp:positionH>
                <wp:positionV relativeFrom="paragraph">
                  <wp:posOffset>219710</wp:posOffset>
                </wp:positionV>
                <wp:extent cx="896620" cy="635"/>
                <wp:effectExtent l="5080" t="10160" r="12700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F9F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17.3pt" to="10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"/>
            </w:pict>
          </mc:Fallback>
        </mc:AlternateContent>
      </w:r>
      <w:r w:rsidRPr="00796A9B">
        <w:rPr>
          <w:rFonts w:ascii="Calibri" w:eastAsia="宋体" w:hAnsi="Calibri" w:cs="Times New Roman" w:hint="eastAsia"/>
          <w:sz w:val="24"/>
          <w:szCs w:val="24"/>
        </w:rPr>
        <w:t>院系：</w:t>
      </w:r>
      <w:r w:rsidRPr="00796A9B"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 w:rsidRPr="00796A9B">
        <w:rPr>
          <w:rFonts w:ascii="Calibri" w:eastAsia="宋体" w:hAnsi="Calibri" w:cs="Times New Roman" w:hint="eastAsia"/>
          <w:sz w:val="24"/>
          <w:szCs w:val="24"/>
        </w:rPr>
        <w:t>专业：</w:t>
      </w:r>
      <w:r w:rsidRPr="00796A9B"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 w:rsidRPr="00796A9B">
        <w:rPr>
          <w:rFonts w:ascii="Calibri" w:eastAsia="宋体" w:hAnsi="Calibri" w:cs="Times New Roman" w:hint="eastAsia"/>
          <w:sz w:val="24"/>
          <w:szCs w:val="24"/>
        </w:rPr>
        <w:t>姓名：</w:t>
      </w:r>
      <w:r w:rsidRPr="00796A9B">
        <w:rPr>
          <w:rFonts w:ascii="Calibri" w:eastAsia="宋体" w:hAnsi="Calibri" w:cs="Times New Roman" w:hint="eastAsia"/>
          <w:sz w:val="24"/>
          <w:szCs w:val="24"/>
        </w:rPr>
        <w:t xml:space="preserve">            </w:t>
      </w:r>
      <w:r w:rsidRPr="00796A9B">
        <w:rPr>
          <w:rFonts w:ascii="Calibri" w:eastAsia="宋体" w:hAnsi="Calibri" w:cs="Times New Roman" w:hint="eastAsia"/>
          <w:sz w:val="24"/>
          <w:szCs w:val="24"/>
        </w:rPr>
        <w:t>学号：</w:t>
      </w:r>
    </w:p>
    <w:p w14:paraId="048C87EA" w14:textId="77777777" w:rsidR="00796A9B" w:rsidRPr="00796A9B" w:rsidRDefault="00796A9B" w:rsidP="00796A9B">
      <w:pPr>
        <w:spacing w:line="360" w:lineRule="auto"/>
        <w:rPr>
          <w:rFonts w:ascii="Calibri" w:eastAsia="宋体" w:hAnsi="Calibri"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080"/>
        <w:gridCol w:w="4678"/>
        <w:gridCol w:w="2560"/>
      </w:tblGrid>
      <w:tr w:rsidR="00796A9B" w:rsidRPr="00796A9B" w14:paraId="5572A4FC" w14:textId="77777777" w:rsidTr="00A75C0C">
        <w:trPr>
          <w:cantSplit/>
          <w:trHeight w:val="530"/>
          <w:jc w:val="center"/>
        </w:trPr>
        <w:tc>
          <w:tcPr>
            <w:tcW w:w="2196" w:type="dxa"/>
            <w:gridSpan w:val="2"/>
            <w:vAlign w:val="center"/>
          </w:tcPr>
          <w:p w14:paraId="1E46D3E8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796A9B">
              <w:rPr>
                <w:rFonts w:ascii="Calibri" w:eastAsia="宋体" w:hAnsi="Calibri" w:cs="Times New Roman" w:hint="eastAsia"/>
                <w:szCs w:val="28"/>
              </w:rPr>
              <w:t>评价指标</w:t>
            </w:r>
          </w:p>
        </w:tc>
        <w:tc>
          <w:tcPr>
            <w:tcW w:w="4678" w:type="dxa"/>
            <w:vAlign w:val="center"/>
          </w:tcPr>
          <w:p w14:paraId="1E3C3217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796A9B">
              <w:rPr>
                <w:rFonts w:ascii="Calibri" w:eastAsia="宋体" w:hAnsi="Calibri" w:cs="Times New Roman" w:hint="eastAsia"/>
                <w:szCs w:val="28"/>
              </w:rPr>
              <w:t>主要考查点</w:t>
            </w:r>
          </w:p>
        </w:tc>
        <w:tc>
          <w:tcPr>
            <w:tcW w:w="2560" w:type="dxa"/>
            <w:vAlign w:val="center"/>
          </w:tcPr>
          <w:p w14:paraId="065A68C9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796A9B">
              <w:rPr>
                <w:rFonts w:ascii="Calibri" w:eastAsia="宋体" w:hAnsi="Calibri" w:cs="Times New Roman" w:hint="eastAsia"/>
                <w:szCs w:val="28"/>
              </w:rPr>
              <w:t>评分</w:t>
            </w:r>
          </w:p>
        </w:tc>
      </w:tr>
      <w:tr w:rsidR="00796A9B" w:rsidRPr="00796A9B" w14:paraId="68DF6445" w14:textId="77777777" w:rsidTr="00A75C0C">
        <w:trPr>
          <w:cantSplit/>
          <w:trHeight w:val="1249"/>
          <w:jc w:val="center"/>
        </w:trPr>
        <w:tc>
          <w:tcPr>
            <w:tcW w:w="1116" w:type="dxa"/>
            <w:vMerge w:val="restart"/>
            <w:vAlign w:val="center"/>
          </w:tcPr>
          <w:p w14:paraId="2A3039B4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选题</w:t>
            </w:r>
          </w:p>
        </w:tc>
        <w:tc>
          <w:tcPr>
            <w:tcW w:w="1080" w:type="dxa"/>
            <w:vAlign w:val="center"/>
          </w:tcPr>
          <w:p w14:paraId="17228649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符合培养要求</w:t>
            </w:r>
          </w:p>
          <w:p w14:paraId="22865478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</w:t>
            </w:r>
            <w:r w:rsidRPr="00796A9B"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  <w:t>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1663510B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符合培养目标，体现教学计划中对学生教育教学研究知识、能力和素质的要求；题目大小适宜，一人完成一题</w:t>
            </w:r>
          </w:p>
        </w:tc>
        <w:tc>
          <w:tcPr>
            <w:tcW w:w="2560" w:type="dxa"/>
            <w:vAlign w:val="center"/>
          </w:tcPr>
          <w:p w14:paraId="7B28D77A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7E5464C7" w14:textId="77777777" w:rsidTr="00A75C0C">
        <w:trPr>
          <w:cantSplit/>
          <w:trHeight w:val="1565"/>
          <w:jc w:val="center"/>
        </w:trPr>
        <w:tc>
          <w:tcPr>
            <w:tcW w:w="1116" w:type="dxa"/>
            <w:vMerge/>
            <w:vAlign w:val="center"/>
          </w:tcPr>
          <w:p w14:paraId="5D169C22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770A1DD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有理论意义或实用价值</w:t>
            </w:r>
          </w:p>
          <w:p w14:paraId="46FE6923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291432FE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有科学研究或实际应用价值，能够反映教育教学实践中的实际问题，具有实践反思效果，有一定学术水平</w:t>
            </w:r>
          </w:p>
        </w:tc>
        <w:tc>
          <w:tcPr>
            <w:tcW w:w="2560" w:type="dxa"/>
            <w:vAlign w:val="center"/>
          </w:tcPr>
          <w:p w14:paraId="06F4F47F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68166462" w14:textId="77777777" w:rsidTr="00A75C0C">
        <w:trPr>
          <w:cantSplit/>
          <w:trHeight w:val="978"/>
          <w:jc w:val="center"/>
        </w:trPr>
        <w:tc>
          <w:tcPr>
            <w:tcW w:w="1116" w:type="dxa"/>
            <w:vMerge w:val="restart"/>
            <w:vAlign w:val="center"/>
          </w:tcPr>
          <w:p w14:paraId="06AB32CA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能力</w:t>
            </w:r>
          </w:p>
        </w:tc>
        <w:tc>
          <w:tcPr>
            <w:tcW w:w="1080" w:type="dxa"/>
            <w:vAlign w:val="center"/>
          </w:tcPr>
          <w:p w14:paraId="70C812AC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文献查阅</w:t>
            </w:r>
          </w:p>
          <w:p w14:paraId="46813F87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</w:t>
            </w:r>
            <w:r w:rsidRPr="00796A9B"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  <w:t>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676EFF5F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能够查阅文献资料，阅读专业文献，进行归纳总结；引用无误</w:t>
            </w:r>
          </w:p>
        </w:tc>
        <w:tc>
          <w:tcPr>
            <w:tcW w:w="2560" w:type="dxa"/>
            <w:vAlign w:val="center"/>
          </w:tcPr>
          <w:p w14:paraId="2847DDD8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0863F120" w14:textId="77777777" w:rsidTr="00A75C0C">
        <w:trPr>
          <w:cantSplit/>
          <w:trHeight w:val="270"/>
          <w:jc w:val="center"/>
        </w:trPr>
        <w:tc>
          <w:tcPr>
            <w:tcW w:w="1116" w:type="dxa"/>
            <w:vMerge/>
            <w:vAlign w:val="center"/>
          </w:tcPr>
          <w:p w14:paraId="3E15F74B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BCBD1A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综合运用知识</w:t>
            </w:r>
          </w:p>
          <w:p w14:paraId="42AF8BE0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6395ECE9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能运用学科知识、教育学、心理学等知识论述有关问题，概念清楚</w:t>
            </w:r>
          </w:p>
        </w:tc>
        <w:tc>
          <w:tcPr>
            <w:tcW w:w="2560" w:type="dxa"/>
            <w:vAlign w:val="center"/>
          </w:tcPr>
          <w:p w14:paraId="09AE8D00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3815C5CC" w14:textId="77777777" w:rsidTr="00A75C0C">
        <w:trPr>
          <w:cantSplit/>
          <w:trHeight w:val="924"/>
          <w:jc w:val="center"/>
        </w:trPr>
        <w:tc>
          <w:tcPr>
            <w:tcW w:w="1116" w:type="dxa"/>
            <w:vMerge w:val="restart"/>
            <w:vAlign w:val="center"/>
          </w:tcPr>
          <w:p w14:paraId="7D260DF8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报告</w:t>
            </w:r>
          </w:p>
          <w:p w14:paraId="37F2EFE3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质量</w:t>
            </w:r>
          </w:p>
        </w:tc>
        <w:tc>
          <w:tcPr>
            <w:tcW w:w="1080" w:type="dxa"/>
            <w:vAlign w:val="center"/>
          </w:tcPr>
          <w:p w14:paraId="7DE996A0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论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 xml:space="preserve">  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证</w:t>
            </w:r>
          </w:p>
          <w:p w14:paraId="05447D0D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2</w:t>
            </w:r>
            <w:r w:rsidRPr="00796A9B"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  <w:t>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2F7E1831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论点鲜明，观点正确，论据充分，数据准确，逻辑性强，无疏漏或片面性</w:t>
            </w:r>
          </w:p>
        </w:tc>
        <w:tc>
          <w:tcPr>
            <w:tcW w:w="2560" w:type="dxa"/>
            <w:vAlign w:val="center"/>
          </w:tcPr>
          <w:p w14:paraId="1372D9AF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0C254F6D" w14:textId="77777777" w:rsidTr="00A75C0C">
        <w:trPr>
          <w:cantSplit/>
          <w:trHeight w:val="862"/>
          <w:jc w:val="center"/>
        </w:trPr>
        <w:tc>
          <w:tcPr>
            <w:tcW w:w="1116" w:type="dxa"/>
            <w:vMerge/>
            <w:vAlign w:val="center"/>
          </w:tcPr>
          <w:p w14:paraId="3651F7EE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A1309E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写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 xml:space="preserve">  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作</w:t>
            </w:r>
          </w:p>
          <w:p w14:paraId="1FD2D7FF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2</w:t>
            </w:r>
            <w:r w:rsidRPr="00796A9B"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  <w:t>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76B506C2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结构完整，格式规范，表述清晰，字数不少于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3</w:t>
            </w:r>
            <w:r w:rsidRPr="00796A9B"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  <w:t>000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字，</w:t>
            </w:r>
          </w:p>
        </w:tc>
        <w:tc>
          <w:tcPr>
            <w:tcW w:w="2560" w:type="dxa"/>
            <w:vAlign w:val="center"/>
          </w:tcPr>
          <w:p w14:paraId="19D143DE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33B7A2DC" w14:textId="77777777" w:rsidTr="00A75C0C">
        <w:trPr>
          <w:cantSplit/>
          <w:trHeight w:val="941"/>
          <w:jc w:val="center"/>
        </w:trPr>
        <w:tc>
          <w:tcPr>
            <w:tcW w:w="1116" w:type="dxa"/>
            <w:vMerge/>
            <w:vAlign w:val="center"/>
          </w:tcPr>
          <w:p w14:paraId="0E64CFC8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83F490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原创性</w:t>
            </w:r>
          </w:p>
          <w:p w14:paraId="7D4A0808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1C23254D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独立完成报告，不存在抄袭情况，文字复制比不高于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15%</w:t>
            </w:r>
          </w:p>
        </w:tc>
        <w:tc>
          <w:tcPr>
            <w:tcW w:w="2560" w:type="dxa"/>
            <w:vAlign w:val="center"/>
          </w:tcPr>
          <w:p w14:paraId="0B5AC155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23B0CECE" w14:textId="77777777" w:rsidTr="00A75C0C">
        <w:trPr>
          <w:cantSplit/>
          <w:trHeight w:val="1574"/>
          <w:jc w:val="center"/>
        </w:trPr>
        <w:tc>
          <w:tcPr>
            <w:tcW w:w="1116" w:type="dxa"/>
            <w:vAlign w:val="center"/>
          </w:tcPr>
          <w:p w14:paraId="26EFA89E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报告</w:t>
            </w:r>
          </w:p>
          <w:p w14:paraId="53246EF1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96A9B">
              <w:rPr>
                <w:rFonts w:ascii="Calibri" w:eastAsia="宋体" w:hAnsi="Calibri" w:cs="Times New Roman" w:hint="eastAsia"/>
                <w:sz w:val="24"/>
                <w:szCs w:val="24"/>
              </w:rPr>
              <w:t>过程</w:t>
            </w:r>
          </w:p>
        </w:tc>
        <w:tc>
          <w:tcPr>
            <w:tcW w:w="1080" w:type="dxa"/>
            <w:vAlign w:val="center"/>
          </w:tcPr>
          <w:p w14:paraId="37C10093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规范性</w:t>
            </w:r>
          </w:p>
          <w:p w14:paraId="023FC5E6" w14:textId="77777777" w:rsidR="00796A9B" w:rsidRPr="00796A9B" w:rsidRDefault="00796A9B" w:rsidP="00796A9B">
            <w:pPr>
              <w:jc w:val="center"/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10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分</w:t>
            </w:r>
          </w:p>
        </w:tc>
        <w:tc>
          <w:tcPr>
            <w:tcW w:w="4678" w:type="dxa"/>
            <w:vAlign w:val="center"/>
          </w:tcPr>
          <w:p w14:paraId="6397A866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教师指导记录表完整、详细，记录不低于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3</w:t>
            </w:r>
            <w:r w:rsidRPr="00796A9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次</w:t>
            </w:r>
          </w:p>
        </w:tc>
        <w:tc>
          <w:tcPr>
            <w:tcW w:w="2560" w:type="dxa"/>
            <w:vAlign w:val="center"/>
          </w:tcPr>
          <w:p w14:paraId="4C243277" w14:textId="77777777" w:rsidR="00796A9B" w:rsidRPr="00796A9B" w:rsidRDefault="00796A9B" w:rsidP="00796A9B">
            <w:pPr>
              <w:rPr>
                <w:rFonts w:ascii="宋体" w:eastAsia="宋体" w:hAnsi="宋体" w:cs="宋体"/>
                <w:b w:val="0"/>
                <w:bCs w:val="0"/>
                <w:sz w:val="24"/>
                <w:szCs w:val="22"/>
              </w:rPr>
            </w:pPr>
          </w:p>
        </w:tc>
      </w:tr>
      <w:tr w:rsidR="00796A9B" w:rsidRPr="00796A9B" w14:paraId="30369D2D" w14:textId="77777777" w:rsidTr="00A75C0C">
        <w:trPr>
          <w:cantSplit/>
          <w:trHeight w:val="987"/>
          <w:jc w:val="center"/>
        </w:trPr>
        <w:tc>
          <w:tcPr>
            <w:tcW w:w="6874" w:type="dxa"/>
            <w:gridSpan w:val="3"/>
            <w:vAlign w:val="center"/>
          </w:tcPr>
          <w:p w14:paraId="50FA8AEE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1"/>
              </w:rPr>
            </w:pPr>
            <w:r w:rsidRPr="00796A9B">
              <w:rPr>
                <w:rFonts w:ascii="Calibri" w:eastAsia="宋体" w:hAnsi="Calibri" w:cs="Times New Roman" w:hint="eastAsia"/>
                <w:szCs w:val="28"/>
              </w:rPr>
              <w:t>得</w:t>
            </w:r>
            <w:r w:rsidRPr="00796A9B">
              <w:rPr>
                <w:rFonts w:ascii="Calibri" w:eastAsia="宋体" w:hAnsi="Calibri" w:cs="Times New Roman" w:hint="eastAsia"/>
                <w:szCs w:val="28"/>
              </w:rPr>
              <w:t xml:space="preserve"> </w:t>
            </w:r>
            <w:r w:rsidRPr="00796A9B">
              <w:rPr>
                <w:rFonts w:ascii="Calibri" w:eastAsia="宋体" w:hAnsi="Calibri" w:cs="Times New Roman" w:hint="eastAsia"/>
                <w:szCs w:val="28"/>
              </w:rPr>
              <w:t>分</w:t>
            </w:r>
          </w:p>
        </w:tc>
        <w:tc>
          <w:tcPr>
            <w:tcW w:w="2560" w:type="dxa"/>
            <w:vAlign w:val="center"/>
          </w:tcPr>
          <w:p w14:paraId="36B09AFD" w14:textId="77777777" w:rsidR="00796A9B" w:rsidRPr="00796A9B" w:rsidRDefault="00796A9B" w:rsidP="00796A9B">
            <w:pPr>
              <w:jc w:val="center"/>
              <w:rPr>
                <w:rFonts w:ascii="Calibri" w:eastAsia="宋体" w:hAnsi="Calibri" w:cs="Times New Roman"/>
                <w:b w:val="0"/>
                <w:bCs w:val="0"/>
                <w:sz w:val="21"/>
                <w:szCs w:val="21"/>
              </w:rPr>
            </w:pPr>
          </w:p>
        </w:tc>
      </w:tr>
    </w:tbl>
    <w:p w14:paraId="3A3882D7" w14:textId="77777777" w:rsidR="00796A9B" w:rsidRPr="00796A9B" w:rsidRDefault="00796A9B" w:rsidP="00796A9B">
      <w:pPr>
        <w:ind w:leftChars="200" w:left="772" w:hangingChars="100" w:hanging="210"/>
        <w:rPr>
          <w:rFonts w:ascii="Calibri" w:hAnsi="Calibri" w:cs="Times New Roman"/>
          <w:b w:val="0"/>
          <w:bCs w:val="0"/>
          <w:sz w:val="21"/>
          <w:szCs w:val="21"/>
        </w:rPr>
      </w:pPr>
    </w:p>
    <w:p w14:paraId="77CB64D1" w14:textId="246F57BA" w:rsidR="003A2F2B" w:rsidRPr="00796A9B" w:rsidRDefault="003A2F2B">
      <w:pPr>
        <w:rPr>
          <w:rFonts w:ascii="Calibri" w:eastAsia="宋体" w:hAnsi="Calibri" w:cs="Times New Roman" w:hint="eastAsia"/>
          <w:b w:val="0"/>
          <w:bCs w:val="0"/>
          <w:sz w:val="21"/>
          <w:szCs w:val="22"/>
        </w:rPr>
      </w:pPr>
    </w:p>
    <w:sectPr w:rsidR="003A2F2B" w:rsidRPr="0079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C880" w14:textId="77777777" w:rsidR="00A03112" w:rsidRDefault="00A03112" w:rsidP="00796A9B">
      <w:r>
        <w:separator/>
      </w:r>
    </w:p>
  </w:endnote>
  <w:endnote w:type="continuationSeparator" w:id="0">
    <w:p w14:paraId="35D40122" w14:textId="77777777" w:rsidR="00A03112" w:rsidRDefault="00A03112" w:rsidP="007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47C7" w14:textId="77777777" w:rsidR="00A03112" w:rsidRDefault="00A03112" w:rsidP="00796A9B">
      <w:r>
        <w:separator/>
      </w:r>
    </w:p>
  </w:footnote>
  <w:footnote w:type="continuationSeparator" w:id="0">
    <w:p w14:paraId="64B5F228" w14:textId="77777777" w:rsidR="00A03112" w:rsidRDefault="00A03112" w:rsidP="0079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B"/>
    <w:rsid w:val="003A2F2B"/>
    <w:rsid w:val="00615BFB"/>
    <w:rsid w:val="006168DE"/>
    <w:rsid w:val="0062142A"/>
    <w:rsid w:val="00796A9B"/>
    <w:rsid w:val="00A03112"/>
    <w:rsid w:val="00AA5B80"/>
    <w:rsid w:val="00E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8CFD8"/>
  <w15:chartTrackingRefBased/>
  <w15:docId w15:val="{F91E955A-29EE-4A06-9078-F651FF3E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黑体" w:hAnsiTheme="majorHAnsi" w:cstheme="majorBidi"/>
        <w:b/>
        <w:bCs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42A"/>
    <w:pPr>
      <w:keepNext/>
      <w:keepLines/>
      <w:spacing w:before="340" w:after="330" w:line="578" w:lineRule="auto"/>
      <w:outlineLvl w:val="0"/>
    </w:pPr>
    <w:rPr>
      <w:b w:val="0"/>
      <w:bCs w:val="0"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A9B"/>
    <w:pPr>
      <w:keepNext/>
      <w:keepLines/>
      <w:spacing w:before="260" w:after="260" w:line="416" w:lineRule="auto"/>
      <w:outlineLvl w:val="1"/>
    </w:pPr>
    <w:rPr>
      <w:rFonts w:eastAsiaTheme="majorEastAsi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142A"/>
    <w:rPr>
      <w:rFonts w:eastAsia="黑体"/>
      <w:b w:val="0"/>
      <w:bCs w:val="0"/>
      <w:kern w:val="44"/>
      <w:sz w:val="32"/>
      <w:szCs w:val="44"/>
    </w:rPr>
  </w:style>
  <w:style w:type="paragraph" w:customStyle="1" w:styleId="21">
    <w:name w:val="样式2"/>
    <w:basedOn w:val="a3"/>
    <w:qFormat/>
    <w:rsid w:val="00615BFB"/>
    <w:rPr>
      <w:rFonts w:ascii="宋体" w:eastAsia="宋体" w:hAnsi="宋体"/>
    </w:rPr>
  </w:style>
  <w:style w:type="paragraph" w:styleId="a3">
    <w:name w:val="footnote text"/>
    <w:basedOn w:val="a"/>
    <w:link w:val="a4"/>
    <w:uiPriority w:val="99"/>
    <w:semiHidden/>
    <w:unhideWhenUsed/>
    <w:rsid w:val="00615BF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615BFB"/>
    <w:rPr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AA5B80"/>
    <w:pPr>
      <w:spacing w:before="200" w:after="160"/>
      <w:ind w:left="864" w:right="864"/>
      <w:jc w:val="center"/>
    </w:pPr>
    <w:rPr>
      <w:rFonts w:eastAsia="宋体"/>
      <w:i/>
      <w:iCs/>
      <w:color w:val="404040" w:themeColor="text1" w:themeTint="BF"/>
    </w:rPr>
  </w:style>
  <w:style w:type="character" w:customStyle="1" w:styleId="a6">
    <w:name w:val="引用 字符"/>
    <w:basedOn w:val="a0"/>
    <w:link w:val="a5"/>
    <w:uiPriority w:val="29"/>
    <w:rsid w:val="00AA5B80"/>
    <w:rPr>
      <w:rFonts w:eastAsia="宋体"/>
      <w:i/>
      <w:iCs/>
      <w:color w:val="404040" w:themeColor="text1" w:themeTint="BF"/>
    </w:rPr>
  </w:style>
  <w:style w:type="character" w:customStyle="1" w:styleId="a7">
    <w:name w:val="样式 脚注引用 + (西文) 宋体 (中文) 宋体 小五"/>
    <w:basedOn w:val="a8"/>
    <w:rsid w:val="006168DE"/>
    <w:rPr>
      <w:rFonts w:ascii="宋体" w:eastAsia="宋体" w:hAnsi="宋体"/>
      <w:sz w:val="18"/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6168D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9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96A9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9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96A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96A9B"/>
    <w:rPr>
      <w:rFonts w:eastAsiaTheme="major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2021-06-21T06:32:00Z</dcterms:created>
  <dcterms:modified xsi:type="dcterms:W3CDTF">2021-06-21T06:33:00Z</dcterms:modified>
</cp:coreProperties>
</file>